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png" ContentType="image/png"/>
  <Override PartName="/word/media/rId26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41ac4f75e00bcbfdb33d668ea6a95db43bb8b4b"/>
    <w:p>
      <w:pPr>
        <w:pStyle w:val="Heading3"/>
      </w:pPr>
      <w:r>
        <w:t xml:space="preserve">27 января - 70-летие снятия блокады Ленинграда</w:t>
      </w:r>
    </w:p>
    <w:p>
      <w:pPr>
        <w:pStyle w:val="FirstParagraph"/>
      </w:pPr>
      <w:r>
        <w:t xml:space="preserve">07.05.2014</w:t>
      </w:r>
    </w:p>
    <w:p>
      <w:pPr>
        <w:pStyle w:val="BodyText"/>
      </w:pPr>
      <w:r>
        <w:rPr>
          <w:bCs/>
          <w:b/>
        </w:rPr>
        <w:t xml:space="preserve">70-ЛЕТИЕ СНЯТИЯ БЛОКАДЫ ЛЕНИНГРАДА</w:t>
      </w:r>
    </w:p>
    <w:p>
      <w:pPr>
        <w:pStyle w:val="BodyText"/>
      </w:pPr>
      <w:r>
        <w:t xml:space="preserve"> </w:t>
      </w:r>
      <w:r>
        <w:rPr>
          <w:iCs/>
          <w:i/>
          <w:bCs/>
          <w:b/>
        </w:rPr>
        <w:t xml:space="preserve">27 января 2014 года</w:t>
      </w:r>
      <w:r>
        <w:t xml:space="preserve"> </w:t>
      </w:r>
      <w:r>
        <w:t xml:space="preserve">исполнилось 70 лет со Дня полного освобождения советскими войсками города Ленинграда от блокады его немецко-фашистскими войсками.</w:t>
      </w:r>
    </w:p>
    <w:p>
      <w:pPr>
        <w:pStyle w:val="BodyText"/>
      </w:pPr>
      <w:r>
        <w:t xml:space="preserve">В современном, быстро меняющемся мире – целая эпоха. Но, сколько бы лет ни  прошло, для всего мира подвиг ветеранов, ленинградцев останется образцом беспримерного подвига, мужества, стойкости, несгибаемой воли к победе сыновей и дочерей нашего Отечества в дни суровых испытаний.</w:t>
      </w:r>
    </w:p>
    <w:p>
      <w:pPr>
        <w:pStyle w:val="BodyText"/>
      </w:pPr>
      <w:r>
        <w:t xml:space="preserve">Помнить героическую историю нашего города, чтить защитников Ленинграда, заботиться о ветеранах и блокадниках – наша святая обязанность.</w:t>
      </w:r>
    </w:p>
    <w:p>
      <w:pPr>
        <w:pStyle w:val="BodyText"/>
      </w:pPr>
      <w:r>
        <w:t xml:space="preserve">Дорогие ветераны, жители блокадного Ленинграда! Спасибо вам за то, что вы есть. Низкий вам за все поклон. Благополучия и мира вашему дому. Здоровья вам и долгих лет жизни!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Памятное мероприятие, посвященное 70-летию снятия блокады Ленинграда</w:t>
      </w:r>
    </w:p>
    <w:p>
      <w:pPr>
        <w:pStyle w:val="BodyText"/>
      </w:pPr>
      <w:r>
        <w:drawing>
          <wp:inline>
            <wp:extent cx="1333500" cy="1981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Концерт1.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Воспоминания жителя блокадного Ленинграда Иванова В.Г.</w:t>
      </w:r>
    </w:p>
    <w:p>
      <w:pPr>
        <w:pStyle w:val="BodyText"/>
      </w:pPr>
      <w:r>
        <w:drawing>
          <wp:inline>
            <wp:extent cx="1943100" cy="1333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Концерт2.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Минута молчания</w:t>
      </w:r>
    </w:p>
    <w:p>
      <w:pPr>
        <w:pStyle w:val="BodyText"/>
      </w:pPr>
      <w:r>
        <w:drawing>
          <wp:inline>
            <wp:extent cx="1952625" cy="134302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Концерт3.1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352675" cy="157162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Концерт4.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971675" cy="132397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Концерт5.1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Благотворительный концерт Владислава Косарева,  </w:t>
      </w:r>
    </w:p>
    <w:p>
      <w:pPr>
        <w:pStyle w:val="BodyText"/>
      </w:pPr>
      <w:r>
        <w:t xml:space="preserve">посвященный 70-летию снятия блокады Ленинграда,</w:t>
      </w:r>
    </w:p>
    <w:p>
      <w:pPr>
        <w:pStyle w:val="BodyText"/>
      </w:pPr>
      <w:r>
        <w:t xml:space="preserve">в ГБУК ДК «Гармония» 29.01.2014 года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http://chertanovo-juzhnoe.mos.ru/towards-the-70th-anniversary-of-the.-victory-in-the-great-patriotic-war-of-1941-1945/detail/1028487.html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36" Target="http://chertanovo-juzhnoe.mos.ru" TargetMode="External" /><Relationship Type="http://schemas.openxmlformats.org/officeDocument/2006/relationships/hyperlink" Id="rId35" Target="http://chertanovo-juzhnoe.mos.ru/towards-the-70th-anniversary-of-the.-victory-in-the-great-patriotic-war-of-1941-1945/detail/1028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chertanovo-juzhnoe.mos.ru" TargetMode="External" /><Relationship Type="http://schemas.openxmlformats.org/officeDocument/2006/relationships/hyperlink" Id="rId35" Target="http://chertanovo-juzhnoe.mos.ru/towards-the-70th-anniversary-of-the.-victory-in-the-great-patriotic-war-of-1941-1945/detail/1028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2023-09-14T11:41:38Z</dcterms:created>
  <dcterms:modified xsi:type="dcterms:W3CDTF">2023-09-14T11:41:38Z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