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9c628247ad94683be31b4564a5eb318fac2ee7"/>
    <w:p>
      <w:pPr>
        <w:pStyle w:val="Heading3"/>
      </w:pPr>
      <w:r>
        <w:t xml:space="preserve">Уважаемые москвичи организуются дополнительные заезды в санаторий «Русский лес».</w:t>
      </w:r>
    </w:p>
    <w:p>
      <w:pPr>
        <w:pStyle w:val="FirstParagraph"/>
      </w:pPr>
      <w:r>
        <w:t xml:space="preserve">18.09.2014</w:t>
      </w:r>
    </w:p>
    <w:p>
      <w:pPr>
        <w:pStyle w:val="BodyText"/>
      </w:pPr>
      <w:r>
        <w:t xml:space="preserve">Департамент культуры города Москвы организует дополнительные заезды в санаторий «Русский лес».</w:t>
      </w:r>
    </w:p>
    <w:p>
      <w:pPr>
        <w:pStyle w:val="BodyText"/>
      </w:pPr>
      <w:r>
        <w:t xml:space="preserve">Если Вашему ребенку от 3 до 7 лет (включительно), он относится к категории «дети из малообеспеченных семей» и Вы не воспользовались государственной услугой по организации отдыха и оздоровления в 2014 году, Вы сможете подать заявление на портале Государственных услуг города Москвы </w:t>
      </w:r>
      <w:hyperlink r:id="rId20">
        <w:r>
          <w:rPr>
            <w:rStyle w:val="Hyperlink"/>
          </w:rPr>
          <w:t xml:space="preserve">www.pgu.mos.ru</w:t>
        </w:r>
      </w:hyperlink>
      <w:r>
        <w:t xml:space="preserve"> на отдых своего ребенка в сопровождении законного представителя в санаторий «Русский лес».</w:t>
      </w:r>
    </w:p>
    <w:p>
      <w:pPr>
        <w:pStyle w:val="BodyText"/>
      </w:pPr>
      <w:r>
        <w:t xml:space="preserve">Дополнительные путевки в санаторий «Русский лес» будут размещены </w:t>
      </w:r>
      <w:r>
        <w:rPr>
          <w:bCs/>
          <w:b/>
        </w:rPr>
        <w:t xml:space="preserve">12 сентября в 19.00</w:t>
      </w:r>
      <w:r>
        <w:t xml:space="preserve">. Общее количество путевок составит 135 штук. Вы сможете выбрать удобное для Вас и Вашего ребенка время отдыха.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http://chertanovo-juzhnoe.mos.ru/the-commission-on-affairs-of-minors-and-protection-of-their-rights-chertanovo-yuzhnoye-district/general-information/detail/1294353.html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1294353.html" TargetMode="External" /><Relationship Type="http://schemas.openxmlformats.org/officeDocument/2006/relationships/hyperlink" Id="rId20" Target="https://docviewer.yandex.ru/r.xml?sk=ec0fe1ea2be323c71299997a4185538d&amp;url=http%3A%2F%2Fwww.pgu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1294353.html" TargetMode="External" /><Relationship Type="http://schemas.openxmlformats.org/officeDocument/2006/relationships/hyperlink" Id="rId20" Target="https://docviewer.yandex.ru/r.xml?sk=ec0fe1ea2be323c71299997a4185538d&amp;url=http%3A%2F%2Fwww.pgu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2023-10-18T14:08:23Z</dcterms:created>
  <dcterms:modified xsi:type="dcterms:W3CDTF">2023-10-18T14:08:23Z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