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нет-терроризму"/>
    <w:p>
      <w:pPr>
        <w:pStyle w:val="Heading3"/>
      </w:pPr>
      <w:r>
        <w:t xml:space="preserve">Нет терроризму!</w:t>
      </w:r>
    </w:p>
    <w:p>
      <w:pPr>
        <w:pStyle w:val="FirstParagraph"/>
      </w:pPr>
      <w:r>
        <w:t xml:space="preserve">17.05.2024</w:t>
      </w:r>
    </w:p>
    <w:p>
      <w:pPr>
        <w:pStyle w:val="BodyText"/>
      </w:pPr>
      <w:r>
        <w:t xml:space="preserve">Сегодня в Южном кампусе Московского государственного университета спорта и туризма состоялась встреча студентов с представителем органов внутренних дел, старшим инспектором отдела по делам несовершеннолетних (ОДН) ОМВД России по району Чертаново Южное, старшим лейтенантом Марией Михайловной Шпилько.</w:t>
      </w:r>
    </w:p>
    <w:p>
      <w:pPr>
        <w:pStyle w:val="BodyText"/>
      </w:pPr>
      <w:r>
        <w:t xml:space="preserve">В ходе встречи Мария Михайловна прочитала тематическую лекцию "Нет терроризму!", в которой были рассмотрены такие важные вопросы, как профилактика экстремизма и терроризма в подростковой среде, предупреждение правонарушений и преступлений несовершеннолетних, в том числе за участие в несогласованных мероприятиях, а также неформальные молодежные объединения.</w:t>
      </w:r>
    </w:p>
    <w:p>
      <w:pPr>
        <w:pStyle w:val="BodyText"/>
      </w:pPr>
      <w:r>
        <w:t xml:space="preserve">Кроме того, Мария Михайловна провела беседу со студентами на тему "Профилактика употребления психоактивных веществ (ПАВ) и правонарушений среди подростков. Повышение правовых знаний учащихся, с разъяснением действующего законодательства".</w:t>
      </w:r>
    </w:p>
    <w:p>
      <w:pPr>
        <w:pStyle w:val="BodyText"/>
      </w:pPr>
      <w:r>
        <w:t xml:space="preserve">Студенты активно задавали вопросы и получали подробные ответы и пояснения от Марии Михайловны. Эта встреча стала для них настоящим подарком, так как они получили ценную информацию и знания, которые помогут им в будущем.</w:t>
      </w:r>
    </w:p>
    <w:p>
      <w:pPr>
        <w:pStyle w:val="BodyText"/>
      </w:pPr>
      <w:r>
        <w:t xml:space="preserve">Мы искренне благодарим Марию Михайловну Шпилько за насыщенную и полезную встречу со студентами!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http://chertanovo-juzhnoe.mos.ru/the-commission-on-affairs-of-minors-and-protection-of-their-rights-chertanovo-yuzhnoye-district/general-information/detail/12375512.html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commission-on-affairs-of-minors-and-protection-of-their-rights-chertanovo-yuzhnoye-district/general-information/detail/1237551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commission-on-affairs-of-minors-and-protection-of-their-rights-chertanovo-yuzhnoye-district/general-information/detail/1237551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2025-04-10T02:48:53Z</dcterms:created>
  <dcterms:modified xsi:type="dcterms:W3CDTF">2025-04-10T02:48:53Z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