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пресс-релиз-10.04.2025"/>
    <w:p>
      <w:pPr>
        <w:pStyle w:val="Heading3"/>
      </w:pPr>
      <w:r>
        <w:t xml:space="preserve">Пресс релиз 10.04.2025</w:t>
      </w:r>
    </w:p>
    <w:p>
      <w:pPr>
        <w:pStyle w:val="FirstParagraph"/>
      </w:pPr>
      <w:r>
        <w:t xml:space="preserve">10.04.2025</w:t>
      </w:r>
    </w:p>
    <w:bookmarkEnd w:id="20"/>
    <w:bookmarkStart w:id="21" w:name="X4d56a433bcb5655298bc505ede781b123fae466"/>
    <w:p>
      <w:pPr>
        <w:pStyle w:val="Heading1"/>
      </w:pPr>
      <w:r>
        <w:t xml:space="preserve">Сотрудники столичного спецподразделения задержали молодого человека с наркотиками</w:t>
      </w:r>
    </w:p>
    <w:p>
      <w:pPr>
        <w:pStyle w:val="FirstParagraph"/>
      </w:pPr>
      <w:r>
        <w:t xml:space="preserve">Сотрудники ОМОН «Авангард» Главного управления Росгвардии по городу Москве при несении службы по охране общественного порядка задержали мужчину с запрещённым наркотическим веществом в центре столице.</w:t>
      </w:r>
    </w:p>
    <w:p>
      <w:pPr>
        <w:pStyle w:val="BodyText"/>
      </w:pPr>
      <w:r>
        <w:t xml:space="preserve">Спецназовцы, находясь на маршруте патрулирования, обратили внимание на группу молодых людей с признаками алкогольного опьянения.</w:t>
      </w:r>
    </w:p>
    <w:p>
      <w:pPr>
        <w:pStyle w:val="BodyText"/>
      </w:pPr>
      <w:r>
        <w:t xml:space="preserve">Во время проверки документов у одного из граждан, из кармана куртки выпал небольшой свёрток с белым порошкообразным веществом. Мужчина не смог предоставить внятных пояснений относительно его содержимого.</w:t>
      </w:r>
    </w:p>
    <w:p>
      <w:pPr>
        <w:pStyle w:val="BodyText"/>
      </w:pPr>
      <w:r>
        <w:t xml:space="preserve">Гражданин был доставлен в территориальный отдел полиции для дальнейшего разбирательства.</w:t>
      </w:r>
    </w:p>
    <w:p>
      <w:pPr>
        <w:pStyle w:val="BodyText"/>
      </w:pPr>
      <w:r>
        <w:t xml:space="preserve">По результатам проведенной экспертизы установлено, что изъятое у гражданина вещество, содержащееся в свертке, имеет массу 0,22 грамма и содержит в своем составе наркотическое средство – кокаин.</w:t>
      </w:r>
    </w:p>
    <w:bookmarkEnd w:id="21"/>
    <w:bookmarkStart w:id="22" w:name="Xaa6794b0308831b80d25da368bd6aac7966b2bf"/>
    <w:p>
      <w:pPr>
        <w:pStyle w:val="Heading1"/>
      </w:pPr>
      <w:r>
        <w:t xml:space="preserve">Столичные росгвардейцы провели Урок мужества</w:t>
      </w:r>
    </w:p>
    <w:bookmarkEnd w:id="22"/>
    <w:bookmarkStart w:id="25" w:name="Xb908c58bf6241cee32f54fd56252b0eb1a224c0"/>
    <w:p>
      <w:pPr>
        <w:pStyle w:val="Heading1"/>
      </w:pPr>
      <w:r>
        <w:t xml:space="preserve">Около 80 старшеклассников из общеобразовательной школы</w:t>
      </w:r>
      <w:r>
        <w:br/>
      </w:r>
      <w:r>
        <w:t xml:space="preserve">г. Александрова Владимирской области приняли участие в Уроке мужества, организованном сотрудниками вневедомственной охраны Главного управления Росгвардии по г. Москве.</w:t>
      </w:r>
    </w:p>
    <w:p>
      <w:pPr>
        <w:pStyle w:val="FirstParagraph"/>
      </w:pPr>
      <w:r>
        <w:t xml:space="preserve">Правоохранители подробно рассказали о возможностях получения высшего образования в учебных заведениях службы, о разнообразии специальностей и критериях поступления, а также о перспективах дальнейшего трудоустройства. Яркие ролики о службе в Росгвардии добавили красок в представление школьников о работе структуры.</w:t>
      </w:r>
    </w:p>
    <w:p>
      <w:pPr>
        <w:pStyle w:val="BodyText"/>
      </w:pPr>
      <w:r>
        <w:t xml:space="preserve">Но самым запоминающимся моментом урока стала демонстрация экипировки и вооружения бойцов Росгвардии. Ребятам были показаны пулезащитные шлемы и бронежилеты, учебные образцы автомата Калашникова и пистолета Макарова. Школьники не только смогли рассмотреть все детали, но и примерить некоторые элементы экипировки, почувствовав себя настоящими защитниками Родины.</w:t>
      </w:r>
    </w:p>
    <w:p>
      <w:pPr>
        <w:pStyle w:val="BodyText"/>
      </w:pPr>
      <w:r>
        <w:t xml:space="preserve">"Мы хотели не просто познакомить ребят со службой в Росгвардии, а дать им почувствовать, что за формой и оружием стоят живые люди — те, кто каждый день делает выбор в пользу долга. Это не просто профессия — это ответственность и вызов", – отметил заместитель командира роты полиции 3 полка полиции ФГКУ "УВО ВНГ России по г. Москве" майор полиции Сергей Филин.</w:t>
      </w:r>
    </w:p>
    <w:p>
      <w:pPr>
        <w:pStyle w:val="BodyText"/>
      </w:pPr>
      <w:r>
        <w:t xml:space="preserve">Урок мужества вызвал живой интерес у старшеклассников, которые активно задавали вопросы и интересовались подробностями службы. Возможно, для кого-то из них эта встреча станет первым шагом на пути к службе в рядах Росгвардии, а для других – важным уроком патриотизма.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http://chertanovo-juzhnoe.mos.ru/safety-and-security/rosgvardiya-rf/detail/12908752.html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hertanovo-juzhnoe.mos.ru" TargetMode="External" /><Relationship Type="http://schemas.openxmlformats.org/officeDocument/2006/relationships/hyperlink" Id="rId23" Target="http://chertanovo-juzhnoe.mos.ru/safety-and-security/rosgvardiya-rf/detail/129087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-juzhnoe.mos.ru" TargetMode="External" /><Relationship Type="http://schemas.openxmlformats.org/officeDocument/2006/relationships/hyperlink" Id="rId23" Target="http://chertanovo-juzhnoe.mos.ru/safety-and-security/rosgvardiya-rf/detail/129087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2025-04-10T13:13:26Z</dcterms:created>
  <dcterms:modified xsi:type="dcterms:W3CDTF">2025-04-10T13:13:26Z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