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ресс-релиз-15.01.2025"/>
    <w:p>
      <w:pPr>
        <w:pStyle w:val="Heading3"/>
      </w:pPr>
      <w:r>
        <w:t xml:space="preserve">Пресс релиз 15.01.2025</w:t>
      </w:r>
    </w:p>
    <w:p>
      <w:pPr>
        <w:pStyle w:val="FirstParagraph"/>
      </w:pPr>
      <w:r>
        <w:t xml:space="preserve">26.02.2025</w:t>
      </w:r>
    </w:p>
    <w:bookmarkEnd w:id="20"/>
    <w:bookmarkStart w:id="21" w:name="X32b6853719d6bd65d5812275611fe856448b2ea"/>
    <w:p>
      <w:pPr>
        <w:pStyle w:val="Heading1"/>
      </w:pPr>
      <w:r>
        <w:t xml:space="preserve">Росгвардейцы обеспечили безопасность матча КХЛ в Москве</w:t>
      </w:r>
    </w:p>
    <w:p>
      <w:pPr>
        <w:pStyle w:val="FirstParagraph"/>
      </w:pPr>
      <w: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полицейскими обеспечили безопасность во время подготовки и проведения матча КХЛ ЦСКА -«Спартак».</w:t>
      </w:r>
    </w:p>
    <w:p>
      <w:pPr>
        <w:pStyle w:val="BodyText"/>
      </w:pPr>
      <w:r>
        <w:t xml:space="preserve">Перед игрой специалисты инженерно-технических групп ОМОН «Авангард» тщательно обследовали трибуны ледовой арены и прилегающую территорию на предмет обнаружения взрывоопасных предметов. Для предотвращения неудобств, связанных с массовым скоплением зрителей матча, сотрудники спецподразделения организовали коридоры безопасности и разделение потоков болельщиков команд-соперников. Также, была оказана помощь службе безопасности спорткомплекса при осуществлении контрольно-пропускного режима и досмотровых мероприятий.</w:t>
      </w:r>
    </w:p>
    <w:p>
      <w:pPr>
        <w:pStyle w:val="BodyText"/>
      </w:pPr>
      <w:r>
        <w:t xml:space="preserve">Кроме того, росгвардейцы патрулировали территории вокруг спортивного объекта.</w:t>
      </w:r>
    </w:p>
    <w:p>
      <w:pPr>
        <w:pStyle w:val="BodyText"/>
      </w:pPr>
      <w:r>
        <w:t xml:space="preserve">Экипажи вневедомственной охраны максимально приблизили свои маршруты к ледовой арене, а сотрудники ОМОН "Меч" на транспорте обеспечили общественную безопасность при прибытии болельщиков на станциях МЦК.</w:t>
      </w:r>
    </w:p>
    <w:p>
      <w:pPr>
        <w:pStyle w:val="BodyText"/>
      </w:pPr>
      <w:r>
        <w:t xml:space="preserve">Матч посетили около 10 тысяч зрителей. Нарушений общественного порядка допущено не было.</w:t>
      </w:r>
    </w:p>
    <w:bookmarkEnd w:id="21"/>
    <w:bookmarkStart w:id="22" w:name="Xf6d8a6118e1d71121d935dec83e1752a737a248"/>
    <w:p>
      <w:pPr>
        <w:pStyle w:val="Heading1"/>
      </w:pPr>
      <w:r>
        <w:t xml:space="preserve">При участии столичного спецназа Росгвардии задержан подозреваемый в попытке сбыта крупной партии наркотиков</w:t>
      </w:r>
    </w:p>
    <w:p>
      <w:pPr>
        <w:pStyle w:val="FirstParagraph"/>
      </w:pPr>
      <w:r>
        <w:t xml:space="preserve">При силовой поддержке СОБР Главного управления Росгвардии по г. Москве сотрудники МВД задержали мужчину, перевозившего наркотические средства в музыкальной колонке.</w:t>
      </w:r>
    </w:p>
    <w:p>
      <w:pPr>
        <w:pStyle w:val="BodyText"/>
      </w:pPr>
      <w:r>
        <w:t xml:space="preserve">В результате оперативных мероприятий, направленных на борьбу с наркотрафиком в столичном регионе, был задержан пассажир такси, у которого в ходе досмотра были найдены два свертка с мефедроном и амфетамином, общей массой свыше 300 граммов.</w:t>
      </w:r>
    </w:p>
    <w:p>
      <w:pPr>
        <w:pStyle w:val="BodyText"/>
      </w:pPr>
      <w:r>
        <w:t xml:space="preserve">По имеющейся информации, подозреваемый занимался получением крупных партий наркотиков из тайников, их фасовкой и распространением через закладки.</w:t>
      </w:r>
    </w:p>
    <w:p>
      <w:pPr>
        <w:pStyle w:val="BodyText"/>
      </w:pPr>
      <w:r>
        <w:t xml:space="preserve">По факту произошедшего возбуждено уголовное дело.</w:t>
      </w:r>
    </w:p>
    <w:bookmarkEnd w:id="22"/>
    <w:bookmarkStart w:id="23" w:name="Xfc5b1bf46ba799532cc5563695c2dbfba246583"/>
    <w:p>
      <w:pPr>
        <w:pStyle w:val="Heading1"/>
      </w:pPr>
      <w:r>
        <w:t xml:space="preserve">Столичные росгвардейцы задержали подозреваемого в незаконном обороте наркотиков</w:t>
      </w:r>
    </w:p>
    <w:bookmarkEnd w:id="23"/>
    <w:bookmarkStart w:id="24" w:name="section"/>
    <w:p>
      <w:pPr>
        <w:pStyle w:val="Heading1"/>
      </w:pPr>
    </w:p>
    <w:bookmarkEnd w:id="24"/>
    <w:bookmarkStart w:id="25" w:name="X626ef25ea9b9379b869a189e18d55fe2c40ab7f"/>
    <w:p>
      <w:pPr>
        <w:pStyle w:val="Heading1"/>
      </w:pPr>
      <w:r>
        <w:t xml:space="preserve">В Южном административном округе столицы сотрудники вневедомственной охраны Главного управления Росгвардии по городу Москве задержали мужчину, подозреваемого в незаконном обороте наркотических веществ.</w:t>
      </w:r>
    </w:p>
    <w:p>
      <w:pPr>
        <w:pStyle w:val="FirstParagraph"/>
      </w:pPr>
      <w:r>
        <w:t xml:space="preserve">В ходе патрулирования улицы Даниловский Вал правоохранители заметили подозрительное поведение мужчины. При виде служебного автомобиля он выбросил сверток. Росгвардейцы решили проверить документы, и во время разговора мужчина сознался в хранении гашиша и наличии наркотического вещества в выброшенном свертке. После этого 33-летний москвич был задержан, и на место была вызвана следственно-оперативная группа.</w:t>
      </w:r>
    </w:p>
    <w:p>
      <w:pPr>
        <w:pStyle w:val="BodyText"/>
      </w:pPr>
      <w:r>
        <w:t xml:space="preserve">Позднее экспертиза установила, что изъятое вещество – героин. Задержанного передали полиции для дальнейшего разбирательства.</w:t>
      </w:r>
    </w:p>
    <w:bookmarkEnd w:id="25"/>
    <w:bookmarkStart w:id="28" w:name="X4e36a3d0e81ff710e0552554328ed8d84ea54a9"/>
    <w:p>
      <w:pPr>
        <w:pStyle w:val="Heading1"/>
      </w:pPr>
      <w:r>
        <w:t xml:space="preserve">Героем рубрики «Знай наших» стал сотрудник вневедомственной охраны майор полиции Сергей Рассадин</w:t>
      </w:r>
    </w:p>
    <w:p>
      <w:pPr>
        <w:pStyle w:val="FirstParagraph"/>
      </w:pPr>
      <w:r>
        <w:t xml:space="preserve">За плечами росгвардейца – 15 лет службы, а в сердце – неугасающий огонь спортивного азарта. Ещё со школьной скамьи он увлечён пауэрлифтингом, и в 2016 году, выступая в дисциплине жим лежа, выполнил норматив кандидата в мастера спорта.</w:t>
      </w:r>
    </w:p>
    <w:p>
      <w:pPr>
        <w:pStyle w:val="BodyText"/>
      </w:pPr>
      <w:r>
        <w:t xml:space="preserve">Позже, попробовав свои силы в Национальной ассоциации пауэрлифтинга, сотрудник вышел на международный уровень, одержав победу на Кубке мира по силовым видам спорта в поднятии штанги на бицепс с результатом 87.5 кг. Это достижение стало стимулом двигаться вперед.</w:t>
      </w:r>
    </w:p>
    <w:p>
      <w:pPr>
        <w:pStyle w:val="BodyText"/>
      </w:pPr>
      <w:r>
        <w:t xml:space="preserve">В финале чемпионата мира Сергей также продемонстрировал свои возможности и не намерен останавливаться на достигнутом.</w:t>
      </w:r>
    </w:p>
    <w:p>
      <w:pPr>
        <w:pStyle w:val="BodyText"/>
      </w:pPr>
      <w:r>
        <w:t xml:space="preserve">"Я нацелен только на первые места в любых соревнованиях. Спорт, по моему мнению, не только помогает снимать усталость и держать себя в тонусе, но и даёт мощный прилив энергии, мотивируя меня на новые победы", - отметил офицер.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http://chertanovo-juzhnoe.mos.ru/safety-and-security/rosgvardiya-rf/detail/12827181.html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chertanovo-juzhnoe.mos.ru" TargetMode="External" /><Relationship Type="http://schemas.openxmlformats.org/officeDocument/2006/relationships/hyperlink" Id="rId26" Target="http://chertanovo-juzhnoe.mos.ru/safety-and-security/rosgvardiya-rf/detail/12827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tanovo-juzhnoe.mos.ru" TargetMode="External" /><Relationship Type="http://schemas.openxmlformats.org/officeDocument/2006/relationships/hyperlink" Id="rId26" Target="http://chertanovo-juzhnoe.mos.ru/safety-and-security/rosgvardiya-rf/detail/12827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2025-05-08T02:02:56Z</dcterms:created>
  <dcterms:modified xsi:type="dcterms:W3CDTF">2025-05-08T02:02:56Z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