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15e7e22e2070651ed5e7dc7b20196900b9eb981"/>
    <w:p>
      <w:pPr>
        <w:pStyle w:val="Heading3"/>
      </w:pPr>
      <w:r>
        <w:t xml:space="preserve">«Халатности быть не может»: лучший инженер Московского авиацентра рассказал о своей профессии и жизни</w:t>
      </w:r>
    </w:p>
    <w:p>
      <w:pPr>
        <w:pStyle w:val="FirstParagraph"/>
      </w:pPr>
      <w:r>
        <w:t xml:space="preserve">28.05.2024</w:t>
      </w:r>
    </w:p>
    <w:p>
      <w:pPr>
        <w:pStyle w:val="BodyText"/>
      </w:pPr>
      <w:r>
        <w:rPr>
          <w:bCs/>
          <w:b/>
        </w:rPr>
        <w:t xml:space="preserve">«Халатности быть не может»: лучший инженер Московского авиацентра рассказал о своей профессии и жизни</w:t>
      </w:r>
    </w:p>
    <w:p>
      <w:pPr>
        <w:pStyle w:val="BodyText"/>
      </w:pPr>
      <w:r>
        <w:t xml:space="preserve">Ежегодно в Московском авиационном центре подводят итоги прошедшего года и определяют победителей конкурса профессионального мастерства среди работников учреждения. Так, за особые заслуги и преданность делу наградили инженера организации по техническому обслуживаю авиационной техники Романа Агафонова.</w:t>
      </w:r>
    </w:p>
    <w:p>
      <w:pPr>
        <w:pStyle w:val="BodyText"/>
      </w:pPr>
      <w:r>
        <w:t xml:space="preserve">Для определения победителя конкурса профессионального мастерства среди работников авиацентра столицы руководитель цеха технического обслуживания и ремонта авиационного и радиоэлектронного оборудования, где трудится инженер организации по техническому обслуживаю авиационной техники Роман Агафонов, отмечал показатели каждого специалиста за месяц и делал итоговую сводку. Критериями стали отношение к труду, коллегам и проделанной работе. Роман лидирует уже второй год подряд.</w:t>
      </w:r>
    </w:p>
    <w:p>
      <w:pPr>
        <w:pStyle w:val="BodyText"/>
      </w:pPr>
      <w:r>
        <w:t xml:space="preserve">Профессиональный путь инженера начался с большой любви к небу и авиации. Детство Роман провел на юге Архангельской области в деревне Вилеготск. Примером для него стал его дядя-пилот, рассказы которого покорили будущего специалиста. Но выучиться на летчика не получилось по довольно частой причине – герой не прошел медицинскую комиссию. Для Романа это не стало поводом отказываться от неба, и в итоге он поступил в Выборгское авиационно-техническое училище на курс механиков воздушных судов. После окончания учебы Агафонов отслужил в армии в рядах морской пехоты северного флота России.</w:t>
      </w:r>
    </w:p>
    <w:p>
      <w:pPr>
        <w:pStyle w:val="BodyText"/>
      </w:pPr>
      <w:r>
        <w:rPr>
          <w:bCs/>
          <w:b/>
        </w:rPr>
        <w:t xml:space="preserve">«После службы в армии около года я работал в городе Сыктывкар техником по приборам на самолетах Ан-24 и Tу-134. Этот период можно назвать моим первым серьезным опытом знакомства с авиацией после выпуска из училища», –</w:t>
      </w:r>
      <w:r>
        <w:t xml:space="preserve"> </w:t>
      </w:r>
      <w:r>
        <w:t xml:space="preserve">рассказал Роман Агафонов.</w:t>
      </w:r>
    </w:p>
    <w:p>
      <w:pPr>
        <w:pStyle w:val="BodyText"/>
      </w:pPr>
      <w:r>
        <w:t xml:space="preserve">По его словам, эта работа стала хорошей школой жизни. Молодое руководство, тесно взаимодействующее со своими сотрудниками, – отличная почва для развития. Там Роман еще больше углубился в выбранную профессию, появилось желание добиваться новых высот. Волей судьбы специалист переехал в подмосковный город Чехов.</w:t>
      </w:r>
    </w:p>
    <w:p>
      <w:pPr>
        <w:pStyle w:val="BodyText"/>
      </w:pPr>
      <w:r>
        <w:rPr>
          <w:bCs/>
          <w:b/>
        </w:rPr>
        <w:t xml:space="preserve">«Это был 2016 год. Каждый будний день, выезжая из Чехова в Москву и делая пересадку с электрички на метро, я наблюдал за пролетающими мимо вертолетами и думал, что где-то рядом она родимая – авиация, –</w:t>
      </w:r>
      <w:r>
        <w:t xml:space="preserve"> </w:t>
      </w:r>
      <w:r>
        <w:t xml:space="preserve">улыбается Роман.</w:t>
      </w:r>
      <w:r>
        <w:t xml:space="preserve"> </w:t>
      </w:r>
      <w:r>
        <w:rPr>
          <w:bCs/>
          <w:b/>
        </w:rPr>
        <w:t xml:space="preserve">– Я выяснил, что вижу в небе пожарные и санитарные вертолеты Московского авиацентра, и направил туда свое резюме. По счастливому совпадению оказалось, что в учреждение как раз набирали специалистов моего профиля. Так что я, как говорят, оказался в нужное время и в самом что ни на есть нужном месте</w:t>
      </w:r>
      <w:r>
        <w:t xml:space="preserve">!» – вспоминает герой.</w:t>
      </w:r>
    </w:p>
    <w:p>
      <w:pPr>
        <w:pStyle w:val="BodyText"/>
      </w:pPr>
      <w:r>
        <w:t xml:space="preserve">За 8 лет работы в авиацентре Роман Агафонов прошел достойный путь развития и карьерного роста. Начинал с должности авиационного техника, дослужился до ведущего инженера.</w:t>
      </w:r>
    </w:p>
    <w:p>
      <w:pPr>
        <w:pStyle w:val="BodyText"/>
      </w:pPr>
      <w:r>
        <w:rPr>
          <w:bCs/>
          <w:b/>
        </w:rPr>
        <w:t xml:space="preserve">«Коллектив для меня – это как большая семья. Мы плечом к плечу выполняем одну работу на благо столицы и ее жителей. Здесь все – профессионалы, на каждого можно смело положиться. В таком окружении и лучшим становиться почетно», –</w:t>
      </w:r>
      <w:r>
        <w:t xml:space="preserve"> </w:t>
      </w:r>
      <w:r>
        <w:t xml:space="preserve">поделился своими убеждениями инженер.</w:t>
      </w:r>
    </w:p>
    <w:p>
      <w:pPr>
        <w:pStyle w:val="BodyText"/>
      </w:pPr>
      <w:r>
        <w:t xml:space="preserve">По словам Романа Агафонова, в авиации халатности быть не может, поэтому четкость и внимательность к деталям – главное в его профессии.</w:t>
      </w:r>
    </w:p>
    <w:p>
      <w:pPr>
        <w:pStyle w:val="BodyText"/>
      </w:pPr>
      <w:r>
        <w:rPr>
          <w:bCs/>
          <w:b/>
        </w:rPr>
        <w:t xml:space="preserve">«Я занимаюсь техническим обслуживанием воздушных судов. Это ежедневные осмотры, проверка работы систем навигации и локации, радиосвязи и светового оборудования, выполнение регламентных работ, а при необходимости – устранение неисправностей. Дежурная смена у меня начинается с предполетной подготовки вертолетов продолжительностью 40 минут. Если нарушений не выявлено, то воздушные суда передаю экипажу для контрольного осмотра пилотами и далее выполняю ежедневные авиационные работы, дежурю», –</w:t>
      </w:r>
      <w:r>
        <w:t xml:space="preserve"> </w:t>
      </w:r>
      <w:r>
        <w:t xml:space="preserve">рассказал Роман.</w:t>
      </w:r>
    </w:p>
    <w:p>
      <w:pPr>
        <w:pStyle w:val="BodyText"/>
      </w:pPr>
      <w:r>
        <w:t xml:space="preserve">Ответственный работник и профессионал своего дела Роман Агафонов параллельно справляется с непростой ролью образцового мужа и любящего отца. Он – пример прекрасного семьянина, который смог пронести отношения сквозь время, ведь со своей супругой инженер познакомился еще в школе, а с момента официальной росписи в ЗАГСе прошло уже 12 лет. За это время были и частые переезды, и долгие разлуки – от этого отношения пары становились только крепче. И как итог, в семье Агафоновых уже трое детей и общее любимое хобби – путешествия по городам России, историческим местам, старинным усадьбам и музеям, а также регулярные походы с палатками.</w:t>
      </w:r>
    </w:p>
    <w:p>
      <w:pPr>
        <w:pStyle w:val="BodyText"/>
      </w:pPr>
      <w:r>
        <w:t xml:space="preserve">Особенно ценно, как говорит Роман, показывать памятники истории детям, чтобы они знали свою Родину и гордились ей.</w:t>
      </w:r>
    </w:p>
    <w:p>
      <w:pPr>
        <w:pStyle w:val="BodyText"/>
      </w:pPr>
      <w:r>
        <w:rPr>
          <w:bCs/>
          <w:b/>
        </w:rPr>
        <w:t xml:space="preserve">«Около месяца назад, например, мы были в интерактивном Музее обороны города Тулы. Он поразил и меня, и детей, оставил у каждого незабываемые впечатления. Такие места обязательно стоит посетить, окунуться в то время, в жизнь настоящих героев, которые прошли через страшные военные годы!» –</w:t>
      </w:r>
      <w:r>
        <w:t xml:space="preserve"> </w:t>
      </w:r>
      <w:r>
        <w:t xml:space="preserve">поделился своими эмоциями Роман.</w:t>
      </w:r>
    </w:p>
    <w:p>
      <w:pPr>
        <w:pStyle w:val="BodyText"/>
      </w:pPr>
      <w:r>
        <w:t xml:space="preserve">Есть у семьи Агафоновых и город, который они регулярно посещают. Это старинный Суздаль с его богатой историей, памятниками архитектуры, бесчисленными храмами и монастырями.</w:t>
      </w:r>
    </w:p>
    <w:p>
      <w:pPr>
        <w:pStyle w:val="BodyText"/>
      </w:pPr>
      <w:r>
        <w:rPr>
          <w:bCs/>
          <w:b/>
        </w:rPr>
        <w:t xml:space="preserve">«Так случилось, что наша с супругой общая подруга еще со школы выбрала служение Богу и ушла в Покровский Суздальский монастырь. Мы всей семьей очень часто приезжаем к ней в гости, –</w:t>
      </w:r>
      <w:r>
        <w:t xml:space="preserve"> </w:t>
      </w:r>
      <w:r>
        <w:t xml:space="preserve">рассказал специалист. –</w:t>
      </w:r>
      <w:r>
        <w:t xml:space="preserve"> </w:t>
      </w:r>
      <w:r>
        <w:rPr>
          <w:bCs/>
          <w:b/>
        </w:rPr>
        <w:t xml:space="preserve">Помогаем на подворье и наслаждаемся местной природой. Это совершенно другая жизнь – после таких путешествий возвращаешься домой с какой-то внутренней силой, наполненностью. Со временем это ощущение исчезает, и появляется желание вновь оказаться в одном из любимых мест – пообщаться со школьной подругой, насладиться тишиной и покоем монастырской обители».</w:t>
      </w:r>
    </w:p>
    <w:p>
      <w:pPr>
        <w:pStyle w:val="BodyText"/>
      </w:pPr>
      <w:r>
        <w:t xml:space="preserve">В данный момент, по словам Романа, его основная задача – вырастить из своих детей достойную замену. Воспитание подрастающего поколения дело непростое и ответственное. По словам авиационного инженера, в этом, да и вообще во всей жизни, ему помогает известная многим мудрость: «Как хочешь, чтобы с тобой поступали люди, так и ты поступай с ними». По таким заветам живет и сам специалист Московского авиацентра Роман Агафонов и вся его семья.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http://chertanovo-juzhnoe.mos.ru/safety-and-security/fire-safety/detail/12391839.html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Чертаново Южное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hertanovo-juzhnoe.mos.ru" TargetMode="External" /><Relationship Type="http://schemas.openxmlformats.org/officeDocument/2006/relationships/hyperlink" Id="rId20" Target="http://chertanovo-juzhnoe.mos.ru/safety-and-security/fire-safety/detail/1239183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hertanovo-juzhnoe.mos.ru" TargetMode="External" /><Relationship Type="http://schemas.openxmlformats.org/officeDocument/2006/relationships/hyperlink" Id="rId20" Target="http://chertanovo-juzhnoe.mos.ru/safety-and-security/fire-safety/detail/1239183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2024-05-28T17:30:41Z</dcterms:created>
  <dcterms:modified xsi:type="dcterms:W3CDTF">2024-05-28T17:30:41Z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