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мы-знаем-об-огнетушителе"/>
    <w:p>
      <w:pPr>
        <w:pStyle w:val="Heading3"/>
      </w:pPr>
      <w:r>
        <w:t xml:space="preserve">Что мы знаем об огнетушителе?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Практически каждый московский школьник знает, что такое огнетушитель и как им пользоваться. Об этом им рассказывают огнеборцы на открытых уроках.</w:t>
      </w:r>
    </w:p>
    <w:p>
      <w:pPr>
        <w:pStyle w:val="BodyText"/>
      </w:pPr>
      <w:r>
        <w:t xml:space="preserve">Важный атрибут безопасной жизни – огнетушитель - встречается нам почти везде: на предприятиях, в офисных зданиях, в автомобилях и общественном транспорте. Он помогает спасать жизнь огромному количеству людей.</w:t>
      </w:r>
    </w:p>
    <w:p>
      <w:pPr>
        <w:pStyle w:val="BodyText"/>
      </w:pPr>
      <w:r>
        <w:t xml:space="preserve">Но знаете ли вы, что у огнетушителя есть свой День рождения?</w:t>
      </w:r>
    </w:p>
    <w:p>
      <w:pPr>
        <w:pStyle w:val="BodyText"/>
      </w:pPr>
      <w:r>
        <w:t xml:space="preserve">«Родился» он в 19 веке. 7 февраля 1863 года считается его Днем рождения. Именно тогда устройство для тушения пожаров, изобретенное Аланом Креем, было запатентовано.</w:t>
      </w:r>
    </w:p>
    <w:p>
      <w:pPr>
        <w:pStyle w:val="BodyText"/>
      </w:pPr>
      <w:r>
        <w:t xml:space="preserve">Сейчас производство огнетушителей поставлено на конвейер. А в самом начале, еще в XVII веке «прототипами» огнетушителей были стеклянные колбы с водой. В начале XVIII столетия появились бочковые огнетушители. В 1815 году устройства для тушения пожаров начали наполнять растворами калия, квасцами, мыльным раствором.</w:t>
      </w:r>
    </w:p>
    <w:p>
      <w:pPr>
        <w:pStyle w:val="BodyText"/>
      </w:pPr>
      <w:r>
        <w:t xml:space="preserve">В России в конце XIX века изобретатель Наум Шефталь придумал взрывной огнетушитель «Пожарогас». Устройство представляло собой шестигранную емкость, заполненную противопожарными веществами. Внутри коробки также находился картонный стакан с солями и патрон с порохом. От него наружу вводился бикфордов шнур с пороховой ниткой. В 1904 году инженер россиянин Александр Лоран изобрел пенный огнетушитель. Позже возникли порошковые и углекислотные огнетушители. Историю развития и усовершенствования огнетушителя можно рассказывать бесконечно. Но мы хотим ознакомить вас с некоторыми интересными фактами из «жизни» огнтушителя:</w:t>
      </w:r>
      <w:r>
        <w:br/>
      </w:r>
      <w:r>
        <w:t xml:space="preserve">• Известный изобретатель Наум Шефталь предлагал распустить затратную по содержанию пожарную дружину, а вместо нее установить на улицах Москвы будки с пожарогасами, которыми бы могли воспользоваться горожане в случае пожара. Идея не нашла одобрения у администрации города.</w:t>
      </w:r>
      <w:r>
        <w:br/>
      </w:r>
      <w:r>
        <w:t xml:space="preserve">• Огнетушители окрашивают в красный цвет. Он не зря является цветом опасности – человеческий взгляд его различает лучше других оттенков и видит дальше любого другого цвета</w:t>
      </w:r>
      <w:r>
        <w:br/>
      </w:r>
      <w:r>
        <w:t xml:space="preserve">• Самый маленький в мире огнетушитель называется «Pingy». Внешне он похож на гранату. Его длина всего 14 сантиметров. А вес один килограмм. Его задача - тушение пламени на начальном этапе. Он взрывается при перепаде давления. И содержимое обрушивается на очаг возгорания.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http://chertanovo-juzhnoe.mos.ru/safety-and-security/fire-safety/detail/12224603.html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24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24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2024-06-15T16:16:49Z</dcterms:created>
  <dcterms:modified xsi:type="dcterms:W3CDTF">2024-06-15T16:16:49Z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