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4c8c771c694d63a3c21cf9432cb03daab3a5c"/>
    <w:p>
      <w:pPr>
        <w:pStyle w:val="Heading3"/>
      </w:pPr>
      <w:r>
        <w:t xml:space="preserve">В Москве определен лучший пилот вертолета</w:t>
      </w:r>
    </w:p>
    <w:p>
      <w:pPr>
        <w:pStyle w:val="FirstParagraph"/>
      </w:pPr>
      <w:r>
        <w:t xml:space="preserve">26.11.2020</w:t>
      </w:r>
    </w:p>
    <w:p>
      <w:pPr>
        <w:pStyle w:val="BodyText"/>
      </w:pPr>
      <w:r>
        <w:rPr>
          <w:bCs/>
          <w:b/>
        </w:rPr>
        <w:t xml:space="preserve">В 2020 году по итогам регионального этапа фестиваля «Созвездие мужества» лучшим пилотом вертолета в столице признан летчик Московского авиационного центра Юрий Клочков.</w:t>
      </w:r>
    </w:p>
    <w:p>
      <w:pPr>
        <w:pStyle w:val="BodyText"/>
      </w:pPr>
      <w:r>
        <w:t xml:space="preserve">Юрий имеет многолетний опыт безаварийного пилотирования с общим налетом около 6000 часов. За время работы в авиации Юрий Клочков освоил семь типов воздушных судов, неоднократно принимал участие в ликвидации последствий чрезвычайных ситуаций. С профессией летчика Юрий Алексеевич познакомился еще в школе — начальную военную подготовку у подростка вел офицер военно-морской авиации. Благодаря его примеру, мальчик тоже решил стать пилотом и поступил в военное училище. В годы службы Юрий Клочков с воздуха охранял границу по Черному морю, в его задачи входило недопущение входа чужих подводных лодок в воды нашей страны. Помимо этого, летчик работал инструктором в учебном центре морской авиации ВМФ.</w:t>
      </w:r>
    </w:p>
    <w:p>
      <w:pPr>
        <w:pStyle w:val="BodyText"/>
      </w:pPr>
      <w:r>
        <w:t xml:space="preserve">В Московском авиационном центре Юрий трудится с 2008 года. Летал на пожарных вертолётах, одним из первых освоил винтокрылые машины, применяемые для медико-санитарной эвакуации, выполнял ночные полеты на территории мегаполиса.</w:t>
      </w:r>
    </w:p>
    <w:p>
      <w:pPr>
        <w:pStyle w:val="BodyText"/>
      </w:pPr>
      <w:r>
        <w:rPr>
          <w:iCs/>
          <w:i/>
          <w:bCs/>
          <w:b/>
        </w:rPr>
        <w:t xml:space="preserve">«Задачи экипажа — как можно быстрее доставить на место происшествия врачей, посадить вертолет максимально безопасно и близко к месту происшествия, оперативно транспортировать пострадавших в больницу. Главное, что командир должен помнить — он отвечает за свой экипаж и всех находящихся на борту: авиамедицинскую бригаду и пострадавших людей»</w:t>
      </w:r>
      <w:r>
        <w:t xml:space="preserve">, — отметил Юрий Клочков.</w:t>
      </w:r>
    </w:p>
    <w:p>
      <w:pPr>
        <w:pStyle w:val="BodyText"/>
      </w:pPr>
      <w:r>
        <w:t xml:space="preserve">За время работы в авиацентре Юрий совершил несколько сотен полетов на санитарном вертолете для оказания экстренной медицинской помощи населению, в результате которых 400 москвичей были доставлены в лечебные учреждения города. Участвовал в спасении жителей Москвы на крупных ЧС: крушение поезда «Невский экспресс» в 2009 году, теракт на станциях метро «Лубянка» и «Парк Культуры» в 2010, авария в московском метрополитене между станциями «Парк Победы» и «Славянский бульвар» в 2014.</w:t>
      </w:r>
    </w:p>
    <w:p>
      <w:pPr>
        <w:pStyle w:val="BodyText"/>
      </w:pPr>
      <w:r>
        <w:t xml:space="preserve">С 2016 года Юрий Алексеевич выполняет роль инструктора в летном отряде ГКУ «МАЦ», делится знаниями с молодыми летчиками, помогает совершенствовать навыки безопасного пилотирования.</w:t>
      </w:r>
    </w:p>
    <w:p>
      <w:pPr>
        <w:pStyle w:val="BodyText"/>
      </w:pPr>
      <w:r>
        <w:t xml:space="preserve">За время работы в Московском авиационном центре Юрий Алексеевич Клочков был награжден медалями «За отличие в ликвидации последствий ЧС», «Участнику ликвидации пожаров 2010 года» и «За службу в авиации МЧС России».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http://chertanovo-juzhnoe.mos.ru/safety-and-security/civil-defense/detail/9466408.html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4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4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2025-03-07T10:20:08Z</dcterms:created>
  <dcterms:modified xsi:type="dcterms:W3CDTF">2025-03-07T10:20:08Z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