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2a511ecdb8c588a7cd2c34b759b2e1ef0f1c60"/>
    <w:p>
      <w:pPr>
        <w:pStyle w:val="Heading3"/>
      </w:pPr>
      <w:r>
        <w:t xml:space="preserve">Торжественный концерт «Пусть торжествует вновь – ВЕРА, НАДЕЖДА, ЛЮБОВЬ!»</w:t>
      </w:r>
    </w:p>
    <w:p>
      <w:pPr>
        <w:pStyle w:val="FirstParagraph"/>
      </w:pPr>
      <w:r>
        <w:t xml:space="preserve">27.10.2016</w:t>
      </w:r>
    </w:p>
    <w:p>
      <w:pPr>
        <w:pStyle w:val="BodyText"/>
      </w:pPr>
      <w:r>
        <w:t xml:space="preserve">06 ноября 2016 года в 15.00</w:t>
      </w:r>
      <w:r>
        <w:t xml:space="preserve"> </w:t>
      </w:r>
      <w:r>
        <w:t xml:space="preserve">Состоится торжественный концерт «Пусть торжествует вновь – ВЕРА, НАДЕЖДА, ЛЮБОВЬ!» от вокальной студии «Звучание».</w:t>
      </w:r>
      <w:r>
        <w:t xml:space="preserve"> </w:t>
      </w:r>
      <w:r>
        <w:t xml:space="preserve">На мероприятиях Вас ждет уютная и дружеская атмосфера и много замечательных песен.</w:t>
      </w:r>
      <w:r>
        <w:t xml:space="preserve"> </w:t>
      </w:r>
      <w:r>
        <w:t xml:space="preserve">Ждем всех желающих на наших концертах.</w:t>
      </w:r>
      <w:r>
        <w:t xml:space="preserve"> </w:t>
      </w:r>
      <w:r>
        <w:t xml:space="preserve">Вход свободный!</w:t>
      </w:r>
      <w:r>
        <w:t xml:space="preserve"> </w:t>
      </w:r>
      <w:r>
        <w:t xml:space="preserve">Возрастное ограничение 3+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http://chertanovo-juzhnoe.mos.ru/presscenter/officially/detail/4058730.html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0587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0587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2025-05-27T02:40:33Z</dcterms:created>
  <dcterms:modified xsi:type="dcterms:W3CDTF">2025-05-27T02:40:33Z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