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27da40960d709f07848724767eb7998e823483"/>
    <w:p>
      <w:pPr>
        <w:pStyle w:val="Heading3"/>
      </w:pPr>
      <w:r>
        <w:t xml:space="preserve">Мастер международного уровня возобновит свои тренировки в клубе «TAEKWON»</w:t>
      </w:r>
    </w:p>
    <w:p>
      <w:pPr>
        <w:pStyle w:val="FirstParagraph"/>
      </w:pPr>
      <w:r>
        <w:t xml:space="preserve">05.10.2017</w:t>
      </w:r>
    </w:p>
    <w:p>
      <w:pPr>
        <w:pStyle w:val="BodyText"/>
      </w:pPr>
      <w:hyperlink r:id="rId20"/>
    </w:p>
    <w:p>
      <w:pPr>
        <w:pStyle w:val="BodyText"/>
      </w:pPr>
      <w:r>
        <w:t xml:space="preserve">Занятия по тхэквондо с Мастером Ли возобновятся в клубе «TAEKWON» с пятницы, 6 октября.</w:t>
      </w:r>
    </w:p>
    <w:p>
      <w:pPr>
        <w:pStyle w:val="BodyText"/>
      </w:pPr>
      <w:r>
        <w:t xml:space="preserve">Традиционно тренировки проводят по пятницам и воскресеньям в зале спортивного центра. Мастер Ли Ен Ир особое внимание уделяет тому, чтобы его ученики узнали как можно больше о боевом искусстве Кореи. На каждой тренировке он в мельчайших подробностях разбирает все техники тхэквондо и учит воспитанников, как правильно их применять.</w:t>
      </w:r>
    </w:p>
    <w:p>
      <w:pPr>
        <w:pStyle w:val="BodyText"/>
      </w:pPr>
      <w:r>
        <w:t xml:space="preserve">В сентябре Мастер Ли был судьей на Чемпионате Мира по тхэквондо, который прошел в Северной Корее.</w:t>
      </w:r>
    </w:p>
    <w:p>
      <w:pPr>
        <w:pStyle w:val="BodyText"/>
      </w:pPr>
      <w:r>
        <w:t xml:space="preserve">Выдающийся тренер клуба «TAEKWON» обладает черным поясом седьмого дана по тхэквондо. Он четыре раза становился Чемпионом Мира, а также был участником демонстрационной команды Северной Кореи по тхэквондо.</w:t>
      </w:r>
    </w:p>
    <w:p>
      <w:pPr>
        <w:pStyle w:val="BodyText"/>
      </w:pPr>
      <w:r>
        <w:t xml:space="preserve">Кроме этого Мастер Ли лично сопровождал основателя боевого искусства тхэквондо генерала Чой Хонг Хи на многих семинарах.</w:t>
      </w:r>
    </w:p>
    <w:p>
      <w:pPr>
        <w:pStyle w:val="BodyText"/>
      </w:pPr>
      <w:r>
        <w:t xml:space="preserve">Тренировки с ним проходят в пятницу по спарринговым техникам и в воскресенья по базовым техникам.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</w:rPr>
          <w:t xml:space="preserve">официальный сайт спортивного клуба «TAEKWON»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http://chertanovo-juzhnoe.mos.ru/presscenter/news/detail/6902202.html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news/detail/6902202.html" TargetMode="External" /><Relationship Type="http://schemas.openxmlformats.org/officeDocument/2006/relationships/hyperlink" Id="rId20" Target="http://uploads.gazeta-chertanovo-juzhnoe.ru/2017/10/%D0%9C%D0%B0%D1%81%D1%82%D0%B5%D1%80-%D0%9B%D0%B8.jpg" TargetMode="External" /><Relationship Type="http://schemas.openxmlformats.org/officeDocument/2006/relationships/hyperlink" Id="rId21" Target="http://xn--80aeiuqfx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news/detail/6902202.html" TargetMode="External" /><Relationship Type="http://schemas.openxmlformats.org/officeDocument/2006/relationships/hyperlink" Id="rId20" Target="http://uploads.gazeta-chertanovo-juzhnoe.ru/2017/10/%D0%9C%D0%B0%D1%81%D1%82%D0%B5%D1%80-%D0%9B%D0%B8.jpg" TargetMode="External" /><Relationship Type="http://schemas.openxmlformats.org/officeDocument/2006/relationships/hyperlink" Id="rId21" Target="http://xn--80aeiuqfx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2023-05-25T21:53:25Z</dcterms:created>
  <dcterms:modified xsi:type="dcterms:W3CDTF">2023-05-25T21:53:25Z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