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918da5a0d217e03501dbbbd735bcab7cf1537"/>
    <w:p>
      <w:pPr>
        <w:pStyle w:val="Heading3"/>
      </w:pPr>
      <w:r>
        <w:t xml:space="preserve">Вчера состоялось поздравление нашего ветерана Фокиной Валентины Анатольевны!</w:t>
      </w:r>
    </w:p>
    <w:p>
      <w:pPr>
        <w:pStyle w:val="FirstParagraph"/>
      </w:pPr>
      <w:r>
        <w:t xml:space="preserve">06.12.2017</w:t>
      </w:r>
    </w:p>
    <w:p>
      <w:pPr>
        <w:pStyle w:val="BodyText"/>
      </w:pPr>
      <w:r>
        <w:t xml:space="preserve">Вчера состоялось поздравление ветерана Великой отечественной войны проживающей в районе Чертаново Южное - Фокиной Валентины Анатольевны! Валентина Анатольевна родилась 21 июля 1926 года и волею судеб, так же как и многие другие ветераны, защищала нашу родину и ее столицу Москву участвуя в ВОВ. И в связи с 76 годовщиной битвы под Москвой, глава управы района Чертаново Южное Щербаков Николай Викторович вместе с заместителем по взаимодействию с населением Еленой Тереховой, поздравили Валетину Анатольевну! Долгих лет Вам наши ветераны! Помним и гордимся вашим подвигом!!!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http://chertanovo-juzhnoe.mos.ru/organization-of-leisure-social-educational-health-improving-and-sports-work-with-the-population-at-t/detail/7019162.html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191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191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2025-04-10T03:11:01Z</dcterms:created>
  <dcterms:modified xsi:type="dcterms:W3CDTF">2025-04-10T03:11:01Z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