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3.jpg" ContentType="image/jpeg"/>
  <Override PartName="/word/media/rId56.jpg" ContentType="image/jpeg"/>
  <Override PartName="/word/media/rId62.jpg" ContentType="image/jpeg"/>
  <Override PartName="/word/media/rId26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7.jpg" ContentType="image/jpeg"/>
  <Override PartName="/word/media/rId41.jpg" ContentType="image/jpeg"/>
  <Override PartName="/word/media/rId44.jpg" ContentType="image/jpeg"/>
  <Override PartName="/word/media/rId59.jpg" ContentType="image/jpeg"/>
  <Override PartName="/word/media/rId50.jpg" ContentType="image/jpeg"/>
  <Override PartName="/word/media/rId5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7" w:name="X66c57c74fb8f31718affd4b420ebce3f1520fd7"/>
    <w:p>
      <w:pPr>
        <w:pStyle w:val="Heading3"/>
      </w:pPr>
      <w:r>
        <w:t xml:space="preserve">Депутаты муниципального Собрания внутригородского муниципального образования Чертаново Южное в городе Москве</w:t>
      </w:r>
    </w:p>
    <w:p>
      <w:pPr>
        <w:pStyle w:val="FirstParagraph"/>
      </w:pPr>
      <w:r>
        <w:t xml:space="preserve">27.01.2014</w:t>
      </w:r>
    </w:p>
    <w:p>
      <w:pPr>
        <w:pStyle w:val="BodyText"/>
      </w:pPr>
      <w:r>
        <w:rPr>
          <w:bCs/>
          <w:b/>
        </w:rPr>
        <w:t xml:space="preserve">Депутаты муниципального Собрания внутригородского муниципального образования Чертаново Южное в городе Москве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Избирательный округ № 1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ГРАФОВ Владислав Алексеевич        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local-self/Графо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ЕФРЕМОВА Марина Дмитриевна     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local-self/Ефремов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 КОРЯГИН Андрей Михайлович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local-self/Корягин%20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Перечень домовладений, входящих в избирательный округ № 1:</w:t>
      </w:r>
    </w:p>
    <w:p>
      <w:pPr>
        <w:pStyle w:val="BodyText"/>
      </w:pPr>
      <w:r>
        <w:t xml:space="preserve">КИРОВОГРАДСКАЯ УЛ., дом 25, дом 42 (корп. 3);</w:t>
      </w:r>
    </w:p>
    <w:p>
      <w:pPr>
        <w:pStyle w:val="BodyText"/>
      </w:pPr>
      <w:r>
        <w:t xml:space="preserve">КИРОВОГРАДСКИЙ ПР., дом 3 (корп. 1,2);</w:t>
      </w:r>
    </w:p>
    <w:p>
      <w:pPr>
        <w:pStyle w:val="BodyText"/>
      </w:pPr>
      <w:r>
        <w:t xml:space="preserve">ЧЕРТАНОВСКАЯ УЛ., дом 47 (корп. 1,2); дом 49 (корп. 1,2); дом  50 (корп. 1, 2); дом 51 (корп. 1,2,3,4,5,6); дом 52 (корп. 1,2;3), дом 53 (корп. 1,2); дом 54 (корп. 1,2;3); дом 56 (корп.1,2); дом 55; дом 57; дом 66 (корп.1,2;3;4); дом 58 (корп.1,2); дом 60 (корп.1,2); дом 61 (корп.1,2) дом 66 (корп. 5); дом 64 (корп. 1,2,3);</w:t>
      </w:r>
    </w:p>
    <w:p>
      <w:pPr>
        <w:pStyle w:val="BodyText"/>
      </w:pPr>
      <w:r>
        <w:t xml:space="preserve">ЯНГЕЛЯ АКАДЕМИКА УЛ., дом 14 (корп.1,2,3,4,5,6,7,8,9,10)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Избирательный округ № 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БОЙЦОВА Лидия Сергеевна    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local-self/Бойцоваа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 КУРАШ Ирина Анатольевна   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local-self/Курашш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 ЛУКЬЯНОВ Юрий Юрьевич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local-self/Лукьяновв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Перечень домовладений, входящих в избирательный округ № 2:</w:t>
      </w:r>
    </w:p>
    <w:p>
      <w:pPr>
        <w:pStyle w:val="BodyText"/>
      </w:pPr>
      <w:r>
        <w:t xml:space="preserve">ВАРШАВСКОЕ ШОССЕ, дом 152 (корп. 1,2,3,4,6,7,8,12,15) дом 154 (корп.3,4): 170Д</w:t>
      </w:r>
    </w:p>
    <w:p>
      <w:pPr>
        <w:pStyle w:val="BodyText"/>
      </w:pPr>
      <w:r>
        <w:t xml:space="preserve">КИРОВОГРАДСКАЯ УЛ., дом 38 (корп. 1); дом 40 (корп. 1,2); дом 42 (корп. 1); дом 44 (корп. 1,2); дом 44А (корп. 1,2);</w:t>
      </w:r>
    </w:p>
    <w:p>
      <w:pPr>
        <w:pStyle w:val="BodyText"/>
      </w:pPr>
      <w:r>
        <w:t xml:space="preserve">ЧЕРТАНОВСКАЯ УЛ., дом 63 (корп. 1,2); 65;</w:t>
      </w:r>
    </w:p>
    <w:p>
      <w:pPr>
        <w:pStyle w:val="BodyText"/>
      </w:pPr>
      <w:r>
        <w:t xml:space="preserve">ЯНГЕЛЯ АКАДЕМИКА УЛ., дом 4, дом 6, дом 6А, дом 8; дом 3; дом 3 (корп. 1,2)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Избирательный округ № 3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НИКИТИНА Ирина Петровна  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local-self/Никитинаа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ОВЕЧКИН Павел Анатольевич        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local-self/Овечкинн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ПАНЬКОВ Александр Илларионович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local-self/Паньковвв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Перечень домовладений, входящих в избирательный округ № 3:        </w:t>
      </w:r>
    </w:p>
    <w:p>
      <w:pPr>
        <w:pStyle w:val="BodyText"/>
      </w:pPr>
      <w:r>
        <w:t xml:space="preserve">ВАРШАВСКОЕ ШОССЕ, 131 (корп. 1,2,3,4);</w:t>
      </w:r>
    </w:p>
    <w:p>
      <w:pPr>
        <w:pStyle w:val="BodyText"/>
      </w:pPr>
      <w:r>
        <w:t xml:space="preserve">ДОРОЖНАЯ УЛ., дом 5 (корп.1); дом 7 (корп. 1,2,3); дом 14 (корп. 1); дом 16 (корп. 2,3); дом 18 (корп. 1), дом 20 (корп.1,3);</w:t>
      </w:r>
    </w:p>
    <w:p>
      <w:pPr>
        <w:pStyle w:val="BodyText"/>
      </w:pPr>
      <w:r>
        <w:t xml:space="preserve">ДОРОЖНЫЙ 3-Й ПР., дом 1; дом 5 (корп. 1,2); дом 6 (корп. 1,2); дом 7 (корп. 1,2); дом 8 (корп. 1,2); дом 9 (корп. 1); дом 10 (корп. 1,2);</w:t>
      </w:r>
    </w:p>
    <w:p>
      <w:pPr>
        <w:pStyle w:val="BodyText"/>
      </w:pPr>
      <w:r>
        <w:t xml:space="preserve">ПОДОЛЬСКИХ КУРСАНТОВ УЛ., дом 2 (корп. 1); дом 4 (корп. 1,2); дом 6 (корп. 1,2,3); дом 8 (корп. 2,3); дом 12 (корп. 1); дом 14 (корп. 1); дом 16 (корп. 1,2,3), дом 18 (корп.1)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Избирательный округ № 4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НОВИКОВ Александр Анатольевич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local-self/Новиков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СТРУНИЛИНА Нина Александровна 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local-self/Струнилина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       </w:t>
      </w:r>
    </w:p>
    <w:p>
      <w:pPr>
        <w:pStyle w:val="BodyText"/>
      </w:pPr>
      <w:r>
        <w:rPr>
          <w:bCs/>
          <w:b/>
        </w:rPr>
        <w:t xml:space="preserve">ТИТОВА Алла Анатольевна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local-self/Титова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Перечень домовладений, входящих в избирательный округ № 4:</w:t>
      </w:r>
    </w:p>
    <w:p>
      <w:pPr>
        <w:pStyle w:val="BodyText"/>
      </w:pPr>
      <w:r>
        <w:t xml:space="preserve">ДОРОЖНАЯ УЛ., дом 23 (корп. 2,4); дом 24 (корп. 1,2,3); дом 28 (корп. 1,2); дом 30 (корп. 1);</w:t>
      </w:r>
    </w:p>
    <w:p>
      <w:pPr>
        <w:pStyle w:val="BodyText"/>
      </w:pPr>
      <w:r>
        <w:t xml:space="preserve">ДОРОЖНЫЙ 3-Й ПР., дом 4 (корп. 1,2);</w:t>
      </w:r>
    </w:p>
    <w:p>
      <w:pPr>
        <w:pStyle w:val="BodyText"/>
      </w:pPr>
      <w:r>
        <w:t xml:space="preserve">РОССОШАНСКИЙ ПР., дом 2 (корп. 1,2,3); дом 4 (корп. 1,2,3); дом 5 (корп. 1); дом 8 (корп. 1,2);</w:t>
      </w:r>
    </w:p>
    <w:p>
      <w:pPr>
        <w:pStyle w:val="BodyText"/>
      </w:pPr>
      <w:r>
        <w:t xml:space="preserve">РОССОШАНСКАЯ УЛ., дом 1 (корп. 1); дом 3 (корп. 1,1А,2,2А); дом 5 (корп. 1,2,3); дом 7 (корп. 1, 1А); дом 9 (корп. 1,1А, 2,3); дом 11 (корп. 1,2,3); дом 13 (корп. 1,2,3)</w:t>
      </w:r>
    </w:p>
    <w:p>
      <w:pPr>
        <w:pStyle w:val="BodyText"/>
      </w:pPr>
      <w:r>
        <w:rPr>
          <w:bCs/>
          <w:b/>
        </w:rPr>
        <w:t xml:space="preserve">Избирательный округ № 5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КАШЛЕВ Сергей Николаевич  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local-self/Кашлев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СКУРАТОВА Евгения Владимировна 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local-self/Скуратово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      </w:t>
      </w:r>
    </w:p>
    <w:p>
      <w:pPr>
        <w:pStyle w:val="BodyText"/>
      </w:pPr>
      <w:r>
        <w:rPr>
          <w:bCs/>
          <w:b/>
        </w:rPr>
        <w:t xml:space="preserve">КОВЕШНИКОВ Григорий Петрович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local-self/Ковешников.jp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Перечень домовладений, входящих в избирательный округ № 5:</w:t>
      </w:r>
    </w:p>
    <w:p>
      <w:pPr>
        <w:pStyle w:val="BodyText"/>
      </w:pPr>
      <w:r>
        <w:t xml:space="preserve">ВАРШАВСКОЕ ШОССЕ, дом 143 (корп. 1,2,3,4,5,7); дом 143В (корп. А); дом 145 (корп. 1,2,3,4,5,7); дом 147 (корп. 1,2); дом 149 (корп. 1,4); дом 152 (корп. 11); дом 152А; дом 154 (корп. 1,2); дом 158 (корп. 1,2);</w:t>
      </w:r>
    </w:p>
    <w:p>
      <w:pPr>
        <w:pStyle w:val="BodyText"/>
      </w:pPr>
      <w:r>
        <w:t xml:space="preserve">ГАЗОПРОВОД УЛ., дом 1 (корп. 1,2,3,5,6); дом 3 (корп. 1); дом 6Г (корп. 1,3); дом 7 (корп. 1,2); дом 9 (корп. 1,2); дом 11 (корп. 1,2); дом 13 (корп. 1,3); дом 15;</w:t>
      </w:r>
    </w:p>
    <w:p>
      <w:pPr>
        <w:pStyle w:val="BodyText"/>
      </w:pPr>
      <w:r>
        <w:t xml:space="preserve">ДОРОЖНАЯ УЛ., дом 32; дом 32 (корп. 1); дом 34 (корп. 2); дом 56Б;</w:t>
      </w:r>
    </w:p>
    <w:p>
      <w:pPr>
        <w:pStyle w:val="BodyText"/>
      </w:pPr>
      <w:r>
        <w:t xml:space="preserve">РОССОШАНСКАЯ УЛ., дом 2 (корп. 1,2,4,5,6); дом 4 (корп. 1,2,3,4,5); дом 6; дом 6 (корп. 3); дом 10.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5">
        <w:r>
          <w:rPr>
            <w:rStyle w:val="Hyperlink"/>
          </w:rPr>
          <w:t xml:space="preserve">http://chertanovo-juzhnoe.mos.ru/local-self-government/detail/934771.html</w:t>
        </w:r>
      </w:hyperlink>
    </w:p>
    <w:p>
      <w:pPr>
        <w:pStyle w:val="BodyText"/>
      </w:pPr>
      <w:hyperlink r:id="rId66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56" Target="media/rId56.jpg" /><Relationship Type="http://schemas.openxmlformats.org/officeDocument/2006/relationships/image" Id="rId62" Target="media/rId62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7" Target="media/rId47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image" Id="rId59" Target="media/rId59.jpg" /><Relationship Type="http://schemas.openxmlformats.org/officeDocument/2006/relationships/image" Id="rId50" Target="media/rId50.jpg" /><Relationship Type="http://schemas.openxmlformats.org/officeDocument/2006/relationships/image" Id="rId53" Target="media/rId53.jpg" /><Relationship Type="http://schemas.openxmlformats.org/officeDocument/2006/relationships/hyperlink" Id="rId66" Target="http://chertanovo-juzhnoe.mos.ru" TargetMode="External" /><Relationship Type="http://schemas.openxmlformats.org/officeDocument/2006/relationships/hyperlink" Id="rId65" Target="http://chertanovo-juzhnoe.mos.ru/local-self-government/detail/934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6" Target="http://chertanovo-juzhnoe.mos.ru" TargetMode="External" /><Relationship Type="http://schemas.openxmlformats.org/officeDocument/2006/relationships/hyperlink" Id="rId65" Target="http://chertanovo-juzhnoe.mos.ru/local-self-government/detail/934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2025-07-22T04:50:39Z</dcterms:created>
  <dcterms:modified xsi:type="dcterms:W3CDTF">2025-07-22T04:50:39Z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