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be5b96041fcc737e58da5ee2a0546711f80fe"/>
    <w:p>
      <w:pPr>
        <w:pStyle w:val="Heading3"/>
      </w:pPr>
      <w:r>
        <w:t xml:space="preserve">О проведении акции "День открытых дверей для предпринимателей"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http://chertanovo-juzhnoe.mos.ru/consumer-market-and-economy/detail/12848901.html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848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848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2025-04-10T02:27:18Z</dcterms:created>
  <dcterms:modified xsi:type="dcterms:W3CDTF">2025-04-10T02:27:18Z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