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dfdbfa05931bcf88282899c5ccdd39eda3577b"/>
    <w:p>
      <w:pPr>
        <w:pStyle w:val="Heading3"/>
      </w:pPr>
      <w:r>
        <w:t xml:space="preserve">ПЛАН МЕРОПРИЯТИЙ УПРАВЫ РАЙОНА ЧЕРТАНОВО ЮЖНОЕ С 07 ПО 13 ДЕКАБРЯ 2020 ГОДА</w:t>
      </w:r>
    </w:p>
    <w:p>
      <w:pPr>
        <w:pStyle w:val="FirstParagraph"/>
      </w:pPr>
      <w:r>
        <w:t xml:space="preserve">18.12.2020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07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зал-заседаний-управы-района"/>
            <w:r>
              <w:t xml:space="preserve">Зал заседаний управы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t xml:space="preserve">10.00-</w:t>
            </w:r>
          </w:p>
          <w:p>
            <w:pPr>
              <w:jc w:val="left"/>
            </w:pPr>
            <w:r>
              <w:t xml:space="preserve">14.00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08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Автозаводская 10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проводимом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ремонта и благоустройству дворовых территорий.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09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Каб.№ 14а (селектор)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службами.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10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 5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9.30</w:t>
            </w:r>
          </w:p>
        </w:tc>
        <w:tc>
          <w:tcPr/>
          <w:p>
            <w:pPr>
              <w:jc w:val="left"/>
            </w:pPr>
            <w:r>
              <w:t xml:space="preserve">Каб.№14а</w:t>
            </w:r>
          </w:p>
          <w:p>
            <w:pPr>
              <w:jc w:val="left"/>
            </w:pPr>
            <w:r>
              <w:t xml:space="preserve">(видео конференсвязь)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1. О ходе подготовки района к зимней эксплуатации 2020-2021 гг.</w:t>
            </w:r>
          </w:p>
          <w:p>
            <w:pPr>
              <w:jc w:val="left"/>
            </w:pPr>
            <w:r>
              <w:t xml:space="preserve">2.Об обработке данных поступивших на 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3.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Заседание КДН и ЗП.</w:t>
            </w:r>
          </w:p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11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В течение дня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предприятий потребительского рынка: санитарного состояния прилегающей территории предприятий потребительского рынка; соблюдения мер безопасности в связи с covid_19.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12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предприятий потребительского рынка: санитарного состояния прилегающей территории предприятий потребительского рынка; соблюдения мер безопасности в связи с covid_19.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13 декабря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В течение дня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предприятий потребительского рынка: санитарного состояния прилегающей территории предприятий потребительского рынка; соблюдения мер безопасности в связи с covid_19.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предприятий потребительского рынка: санитарного состояния прилегающей территории предприятий потребительского рынка; соблюдения мер безопасности в связи с covid_19.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 и спортивных площадок.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Обследование квартир заявителей на материальную помощь с составлением акта.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советниками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http://chertanovo-juzhnoe.mos.ru/about/the-plan-of-measures/detail/9549234.html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95492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95492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2024-02-23T15:08:30Z</dcterms:created>
  <dcterms:modified xsi:type="dcterms:W3CDTF">2024-02-23T15:08:30Z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