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e65dae4c8e5865c13b0f19699362467820ab72"/>
    <w:p>
      <w:pPr>
        <w:pStyle w:val="Heading3"/>
      </w:pPr>
      <w:r>
        <w:t xml:space="preserve">Встреча главы управы района Чертаново Южное с жителями района 16 октября 2019 года.</w:t>
      </w:r>
    </w:p>
    <w:p>
      <w:pPr>
        <w:pStyle w:val="FirstParagraph"/>
      </w:pPr>
      <w:r>
        <w:t xml:space="preserve">08.10.2019</w:t>
      </w:r>
    </w:p>
    <w:p>
      <w:pPr>
        <w:pStyle w:val="BodyText"/>
      </w:pPr>
      <w:r>
        <w:rPr>
          <w:bCs/>
          <w:b/>
        </w:rPr>
        <w:t xml:space="preserve">Уважаемые жители района Чертаново Южное!</w:t>
      </w:r>
    </w:p>
    <w:p>
      <w:pPr>
        <w:pStyle w:val="BodyText"/>
      </w:pPr>
      <w:r>
        <w:rPr>
          <w:bCs/>
          <w:b/>
        </w:rPr>
        <w:t xml:space="preserve">16 октября 2019 года в 19-00</w:t>
      </w:r>
    </w:p>
    <w:p>
      <w:pPr>
        <w:pStyle w:val="BodyText"/>
      </w:pPr>
      <w:r>
        <w:rPr>
          <w:bCs/>
          <w:b/>
        </w:rPr>
        <w:t xml:space="preserve">по адресу:</w:t>
      </w:r>
    </w:p>
    <w:p>
      <w:pPr>
        <w:pStyle w:val="BodyText"/>
      </w:pPr>
      <w:r>
        <w:rPr>
          <w:bCs/>
          <w:b/>
        </w:rPr>
        <w:t xml:space="preserve">Чертановская ул., д.62А</w:t>
      </w:r>
    </w:p>
    <w:p>
      <w:pPr>
        <w:pStyle w:val="BodyText"/>
      </w:pPr>
      <w:r>
        <w:rPr>
          <w:bCs/>
          <w:b/>
        </w:rPr>
        <w:t xml:space="preserve">ГБОУ г. Москвы Школа № 1173,здание № 5 (актовый зал)</w:t>
      </w:r>
    </w:p>
    <w:p>
      <w:pPr>
        <w:pStyle w:val="BodyText"/>
      </w:pPr>
      <w:r>
        <w:rPr>
          <w:bCs/>
          <w:b/>
        </w:rPr>
        <w:t xml:space="preserve">состоится встреча</w:t>
      </w:r>
    </w:p>
    <w:p>
      <w:pPr>
        <w:pStyle w:val="BodyText"/>
      </w:pPr>
      <w:r>
        <w:rPr>
          <w:bCs/>
          <w:b/>
        </w:rPr>
        <w:t xml:space="preserve">главы управы района Чертаново Южное</w:t>
      </w:r>
    </w:p>
    <w:p>
      <w:pPr>
        <w:pStyle w:val="BodyText"/>
      </w:pPr>
      <w:r>
        <w:rPr>
          <w:bCs/>
          <w:b/>
        </w:rPr>
        <w:t xml:space="preserve">Щербакова Николая Викторовича</w:t>
      </w:r>
    </w:p>
    <w:p>
      <w:pPr>
        <w:pStyle w:val="BodyText"/>
      </w:pPr>
      <w:r>
        <w:rPr>
          <w:bCs/>
          <w:b/>
        </w:rPr>
        <w:t xml:space="preserve">с жителями района Чертаново Южное</w:t>
      </w:r>
    </w:p>
    <w:p>
      <w:pPr>
        <w:pStyle w:val="BodyText"/>
      </w:pPr>
      <w:r>
        <w:rPr>
          <w:bCs/>
          <w:b/>
        </w:rPr>
        <w:t xml:space="preserve">Тема:</w:t>
      </w:r>
    </w:p>
    <w:p>
      <w:pPr>
        <w:pStyle w:val="BodyText"/>
      </w:pPr>
      <w:r>
        <w:rPr>
          <w:bCs/>
          <w:b/>
        </w:rPr>
        <w:t xml:space="preserve">1. О подготовке жилищно-коммунальных служб района к работе в зимний период (содержание и уборка территории).</w:t>
      </w:r>
    </w:p>
    <w:p>
      <w:pPr>
        <w:pStyle w:val="BodyText"/>
      </w:pPr>
      <w:r>
        <w:rPr>
          <w:bCs/>
          <w:b/>
        </w:rPr>
        <w:t xml:space="preserve"> 2. О работе по выявлению и вывозу брошенного, разукомплектованного автотранспорта в районе.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http://chertanovo-juzhnoe.mos.ru/about/meeting-with-residents-of-the-district/detail/8401891.html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84018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84018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2023-09-20T11:41:25Z</dcterms:created>
  <dcterms:modified xsi:type="dcterms:W3CDTF">2023-09-20T11:41:25Z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